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rPr>
          <w:rFonts w:hint="eastAsia"/>
        </w:rPr>
      </w:pPr>
    </w:p>
    <w:p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  <w:t>国家知识产权优势企业、示范企业申请表</w:t>
      </w:r>
    </w:p>
    <w:p>
      <w:pPr>
        <w:rPr>
          <w:rFonts w:hint="eastAsia"/>
        </w:rPr>
      </w:pPr>
    </w:p>
    <w:tbl>
      <w:tblPr>
        <w:tblStyle w:val="3"/>
        <w:tblW w:w="9622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0"/>
        <w:gridCol w:w="106"/>
        <w:gridCol w:w="2295"/>
        <w:gridCol w:w="2177"/>
        <w:gridCol w:w="8"/>
        <w:gridCol w:w="218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956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企业全称</w:t>
            </w:r>
          </w:p>
        </w:tc>
        <w:tc>
          <w:tcPr>
            <w:tcW w:w="6666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956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统一社会信用代码</w:t>
            </w:r>
          </w:p>
        </w:tc>
        <w:tc>
          <w:tcPr>
            <w:tcW w:w="6666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956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邮编及通讯地址</w:t>
            </w:r>
          </w:p>
        </w:tc>
        <w:tc>
          <w:tcPr>
            <w:tcW w:w="6666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956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已通过何种体系认证</w:t>
            </w:r>
          </w:p>
        </w:tc>
        <w:tc>
          <w:tcPr>
            <w:tcW w:w="6666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□质量体系  □知识产权管理体系□环境体系 □职业安全 □其他（   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956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是否战略性新兴产业</w:t>
            </w:r>
          </w:p>
        </w:tc>
        <w:tc>
          <w:tcPr>
            <w:tcW w:w="6666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□是（</w:t>
            </w:r>
            <w:r>
              <w:rPr>
                <w:rFonts w:hint="eastAsia" w:ascii="仿宋_GB2312" w:hAnsi="仿宋" w:eastAsia="仿宋_GB2312" w:cs="仿宋_GB2312"/>
                <w:sz w:val="24"/>
              </w:rPr>
              <w:t>领域名称：</w:t>
            </w: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 xml:space="preserve">      　　           ）   □否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956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是否高新技术企业</w:t>
            </w:r>
          </w:p>
        </w:tc>
        <w:tc>
          <w:tcPr>
            <w:tcW w:w="6666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□是（证书编号：                     ）   □否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956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pacing w:val="-20"/>
                <w:sz w:val="24"/>
              </w:rPr>
              <w:t>是否省科技型中小企业</w:t>
            </w:r>
          </w:p>
        </w:tc>
        <w:tc>
          <w:tcPr>
            <w:tcW w:w="6666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□是（入库登记编号：                 ）   □否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956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pacing w:val="-20"/>
                <w:sz w:val="24"/>
              </w:rPr>
              <w:t>是否“专精特新”中小企业</w:t>
            </w:r>
          </w:p>
        </w:tc>
        <w:tc>
          <w:tcPr>
            <w:tcW w:w="6666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□是（认定时间：                     ）   □否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956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hAnsi="仿宋" w:eastAsia="仿宋_GB2312" w:cs="仿宋_GB2312"/>
                <w:spacing w:val="-20"/>
                <w:sz w:val="24"/>
              </w:rPr>
              <w:t>是否央、国、省企及其权属企业</w:t>
            </w:r>
          </w:p>
        </w:tc>
        <w:tc>
          <w:tcPr>
            <w:tcW w:w="6666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□是（级别：                     ）   □否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5251" w:type="dxa"/>
            <w:gridSpan w:val="3"/>
            <w:noWrap w:val="0"/>
            <w:vAlign w:val="center"/>
          </w:tcPr>
          <w:p>
            <w:pPr>
              <w:autoSpaceDN w:val="0"/>
              <w:spacing w:line="400" w:lineRule="exact"/>
              <w:jc w:val="lef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企业规模   □大型  □中型  □小型</w:t>
            </w:r>
          </w:p>
        </w:tc>
        <w:tc>
          <w:tcPr>
            <w:tcW w:w="2185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企业从业人数</w:t>
            </w:r>
          </w:p>
        </w:tc>
        <w:tc>
          <w:tcPr>
            <w:tcW w:w="2186" w:type="dxa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 xml:space="preserve">    人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5251" w:type="dxa"/>
            <w:gridSpan w:val="3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企业内部知识产权管理部门名称</w:t>
            </w:r>
          </w:p>
        </w:tc>
        <w:tc>
          <w:tcPr>
            <w:tcW w:w="4371" w:type="dxa"/>
            <w:gridSpan w:val="3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50" w:type="dxa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联 系 人</w:t>
            </w:r>
          </w:p>
        </w:tc>
        <w:tc>
          <w:tcPr>
            <w:tcW w:w="2401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  <w:tc>
          <w:tcPr>
            <w:tcW w:w="2177" w:type="dxa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手    机</w:t>
            </w:r>
          </w:p>
        </w:tc>
        <w:tc>
          <w:tcPr>
            <w:tcW w:w="2194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850" w:type="dxa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联系电话</w:t>
            </w:r>
          </w:p>
        </w:tc>
        <w:tc>
          <w:tcPr>
            <w:tcW w:w="2401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  <w:tc>
          <w:tcPr>
            <w:tcW w:w="2177" w:type="dxa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电子邮箱</w:t>
            </w:r>
          </w:p>
        </w:tc>
        <w:tc>
          <w:tcPr>
            <w:tcW w:w="2194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850" w:type="dxa"/>
            <w:noWrap w:val="0"/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有效专利（不含申请）</w:t>
            </w:r>
          </w:p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(截至2023年6月底)</w:t>
            </w:r>
          </w:p>
        </w:tc>
        <w:tc>
          <w:tcPr>
            <w:tcW w:w="6772" w:type="dxa"/>
            <w:gridSpan w:val="5"/>
            <w:noWrap w:val="0"/>
            <w:vAlign w:val="center"/>
          </w:tcPr>
          <w:p>
            <w:pPr>
              <w:autoSpaceDN w:val="0"/>
              <w:spacing w:line="34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总数：   件，其中发明：   件，。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850" w:type="dxa"/>
            <w:noWrap w:val="0"/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现有商标</w:t>
            </w:r>
          </w:p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(截至2023年6月底)</w:t>
            </w:r>
          </w:p>
        </w:tc>
        <w:tc>
          <w:tcPr>
            <w:tcW w:w="6772" w:type="dxa"/>
            <w:gridSpan w:val="5"/>
            <w:noWrap w:val="0"/>
            <w:vAlign w:val="center"/>
          </w:tcPr>
          <w:p>
            <w:pPr>
              <w:autoSpaceDN w:val="0"/>
              <w:spacing w:line="34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总数：    件，其中国（境）外商标：   件。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850" w:type="dxa"/>
            <w:noWrap w:val="0"/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其他知识产权</w:t>
            </w:r>
          </w:p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(截至2023年6月底)</w:t>
            </w:r>
          </w:p>
        </w:tc>
        <w:tc>
          <w:tcPr>
            <w:tcW w:w="6772" w:type="dxa"/>
            <w:gridSpan w:val="5"/>
            <w:noWrap w:val="0"/>
            <w:vAlign w:val="center"/>
          </w:tcPr>
          <w:p>
            <w:pPr>
              <w:autoSpaceDN w:val="0"/>
              <w:spacing w:line="34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种类：                      数量：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850" w:type="dxa"/>
            <w:noWrap w:val="0"/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申报类型</w:t>
            </w:r>
          </w:p>
        </w:tc>
        <w:tc>
          <w:tcPr>
            <w:tcW w:w="6772" w:type="dxa"/>
            <w:gridSpan w:val="5"/>
            <w:noWrap w:val="0"/>
            <w:vAlign w:val="center"/>
          </w:tcPr>
          <w:p>
            <w:pPr>
              <w:autoSpaceDN w:val="0"/>
              <w:spacing w:line="34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□国家知识产权优势企业       □国家知识产权示范企业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  <w:jc w:val="center"/>
        </w:trPr>
        <w:tc>
          <w:tcPr>
            <w:tcW w:w="9622" w:type="dxa"/>
            <w:gridSpan w:val="6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法人代表签字：                            （单位公章）</w:t>
            </w:r>
          </w:p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 xml:space="preserve">                                        2023年   月   日</w:t>
            </w:r>
          </w:p>
        </w:tc>
      </w:tr>
    </w:tbl>
    <w:p>
      <w:pPr>
        <w:autoSpaceDN w:val="0"/>
        <w:spacing w:line="400" w:lineRule="exact"/>
        <w:jc w:val="center"/>
        <w:textAlignment w:val="center"/>
        <w:rPr>
          <w:rFonts w:hint="eastAsia" w:ascii="仿宋_GB2312" w:hAnsi="仿宋" w:eastAsia="仿宋_GB2312" w:cs="仿宋_GB2312"/>
          <w:color w:val="000000"/>
          <w:sz w:val="24"/>
        </w:rPr>
      </w:pPr>
      <w:r>
        <w:rPr>
          <w:rFonts w:hint="eastAsia" w:ascii="仿宋_GB2312" w:hAnsi="仿宋" w:eastAsia="仿宋_GB2312" w:cs="仿宋_GB2312"/>
          <w:color w:val="000000"/>
          <w:sz w:val="24"/>
        </w:rPr>
        <w:t>　　　　　　　　　　　　　　　　　　　　　　　　　　（陕西省知识产权局制）</w:t>
      </w:r>
    </w:p>
    <w:p>
      <w:pPr>
        <w:adjustRightInd w:val="0"/>
        <w:snapToGrid w:val="0"/>
        <w:rPr>
          <w:rFonts w:hint="eastAsia" w:ascii="仿宋_GB2312" w:hAnsi="仿宋" w:eastAsia="仿宋_GB2312"/>
          <w:color w:val="000000"/>
          <w:spacing w:val="-6"/>
          <w:sz w:val="24"/>
        </w:rPr>
      </w:pPr>
    </w:p>
    <w:p>
      <w:pPr>
        <w:shd w:val="solid" w:color="FFFFFF" w:fill="auto"/>
        <w:autoSpaceDN w:val="0"/>
        <w:adjustRightInd w:val="0"/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申请材料说明</w:t>
      </w:r>
    </w:p>
    <w:p>
      <w:pPr>
        <w:shd w:val="solid" w:color="FFFFFF" w:fill="auto"/>
        <w:autoSpaceDN w:val="0"/>
        <w:adjustRightInd w:val="0"/>
        <w:snapToGrid w:val="0"/>
        <w:spacing w:line="580" w:lineRule="exact"/>
        <w:ind w:firstLine="643"/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adjustRightInd w:val="0"/>
        <w:snapToGrid w:val="0"/>
        <w:spacing w:line="580" w:lineRule="exact"/>
        <w:ind w:firstLine="643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1.国家知识产权优势企业、示范企业申报材料按以下顺序装订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（可简装，不得使用打孔、拉杆及非纸质封皮）：</w:t>
      </w:r>
    </w:p>
    <w:p>
      <w:pPr>
        <w:shd w:val="solid" w:color="FFFFFF" w:fill="auto"/>
        <w:autoSpaceDN w:val="0"/>
        <w:adjustRightInd w:val="0"/>
        <w:snapToGrid w:val="0"/>
        <w:spacing w:line="580" w:lineRule="exact"/>
        <w:ind w:firstLine="643"/>
        <w:rPr>
          <w:rFonts w:ascii="仿宋_GB2312" w:hAnsi="仿宋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（1）《申报表》</w:t>
      </w:r>
    </w:p>
    <w:p>
      <w:pPr>
        <w:shd w:val="solid" w:color="FFFFFF" w:fill="auto"/>
        <w:autoSpaceDN w:val="0"/>
        <w:adjustRightInd w:val="0"/>
        <w:snapToGrid w:val="0"/>
        <w:spacing w:line="580" w:lineRule="exact"/>
        <w:ind w:firstLine="643"/>
        <w:rPr>
          <w:rFonts w:hint="eastAsia" w:ascii="仿宋_GB2312" w:hAnsi="仿宋" w:eastAsia="仿宋_GB2312" w:cs="仿宋_GB2312"/>
          <w:color w:val="000000"/>
          <w:spacing w:val="6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_GB2312"/>
          <w:color w:val="000000"/>
          <w:spacing w:val="6"/>
          <w:sz w:val="32"/>
          <w:szCs w:val="32"/>
          <w:shd w:val="clear" w:color="auto" w:fill="FFFFFF"/>
        </w:rPr>
        <w:t>（2）有统一社会信用代码的证照副本复印件（加盖企业公章）</w:t>
      </w:r>
    </w:p>
    <w:p>
      <w:pPr>
        <w:shd w:val="solid" w:color="FFFFFF" w:fill="auto"/>
        <w:autoSpaceDN w:val="0"/>
        <w:adjustRightInd w:val="0"/>
        <w:snapToGrid w:val="0"/>
        <w:spacing w:line="580" w:lineRule="exact"/>
        <w:ind w:firstLine="643"/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（3）诚信经营材料。</w:t>
      </w:r>
    </w:p>
    <w:p>
      <w:pPr>
        <w:shd w:val="solid" w:color="FFFFFF" w:fill="auto"/>
        <w:autoSpaceDN w:val="0"/>
        <w:adjustRightInd w:val="0"/>
        <w:snapToGrid w:val="0"/>
        <w:spacing w:line="580" w:lineRule="exact"/>
        <w:ind w:firstLine="643"/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（4）《申报表》中相关事项、数据的支撑材料。</w:t>
      </w:r>
    </w:p>
    <w:p>
      <w:pPr>
        <w:shd w:val="solid" w:color="FFFFFF" w:fill="auto"/>
        <w:autoSpaceDN w:val="0"/>
        <w:adjustRightInd w:val="0"/>
        <w:snapToGrid w:val="0"/>
        <w:spacing w:line="580" w:lineRule="exact"/>
        <w:ind w:firstLine="643"/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2.申报材料纸件总页数不超过20页，一式二份；电子件word版和PDF版同时报送。专利、商标、其他类型知识产权列表提供，不需要文本复印（扫描）件。</w:t>
      </w:r>
    </w:p>
    <w:p>
      <w:pPr>
        <w:shd w:val="solid" w:color="FFFFFF" w:fill="auto"/>
        <w:autoSpaceDN w:val="0"/>
        <w:adjustRightInd w:val="0"/>
        <w:snapToGrid w:val="0"/>
        <w:spacing w:line="580" w:lineRule="exact"/>
        <w:ind w:firstLine="643"/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3.《申报表》中“企业规模”按照《关于印发中小企业划型标准规定的通知》（工信部联企业〔2011〕300号）及国家统计局《关于印发统计上大中小微型企业划分办法（2017）的通知》填写。</w:t>
      </w:r>
    </w:p>
    <w:p>
      <w:pPr>
        <w:shd w:val="solid" w:color="FFFFFF" w:fill="auto"/>
        <w:autoSpaceDN w:val="0"/>
        <w:adjustRightInd w:val="0"/>
        <w:snapToGrid w:val="0"/>
        <w:spacing w:line="580" w:lineRule="exact"/>
        <w:ind w:firstLine="64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4.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如有经证实伪造证明材料、虚报数据的，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取消本次申报资格并且2年内不得再次申报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>
      <w:pPr>
        <w:shd w:val="solid" w:color="FFFFFF" w:fill="auto"/>
        <w:autoSpaceDN w:val="0"/>
        <w:adjustRightInd w:val="0"/>
        <w:snapToGrid w:val="0"/>
        <w:spacing w:line="580" w:lineRule="exact"/>
        <w:ind w:firstLine="643"/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sectPr>
          <w:footerReference r:id="rId3" w:type="default"/>
          <w:footerReference r:id="rId4" w:type="even"/>
          <w:pgSz w:w="11906" w:h="16838"/>
          <w:pgMar w:top="1701" w:right="1588" w:bottom="1588" w:left="1588" w:header="567" w:footer="1021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116E4CC-ACA8-4386-B08C-3707445ABF34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9D1EA02-6543-4EAA-8944-004517A3F65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B03D4F6-2687-4A31-9816-EE9BADBC35D9}"/>
  </w:font>
  <w:font w:name="方正小标宋_GBK">
    <w:panose1 w:val="02000000000000000000"/>
    <w:charset w:val="86"/>
    <w:family w:val="roman"/>
    <w:pitch w:val="default"/>
    <w:sig w:usb0="A00002BF" w:usb1="38CF7CFA" w:usb2="00082016" w:usb3="00000000" w:csb0="00040001" w:csb1="00000000"/>
    <w:embedRegular r:id="rId4" w:fontKey="{87BA3C8D-0235-497E-B6BF-D57D7E704C6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AD12BF7-E528-4631-B258-C26A6A0954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8789"/>
        <w:tab w:val="clear" w:pos="8306"/>
      </w:tabs>
      <w:ind w:right="-59" w:rightChars="-28"/>
      <w:jc w:val="right"/>
      <w:rPr>
        <w:color w:val="000000"/>
        <w:sz w:val="28"/>
        <w:szCs w:val="28"/>
      </w:rPr>
    </w:pPr>
    <w:r>
      <w:rPr>
        <w:rStyle w:val="5"/>
        <w:rFonts w:hint="eastAsia" w:ascii="宋体" w:hAnsi="宋体"/>
        <w:color w:val="000000"/>
        <w:sz w:val="28"/>
        <w:szCs w:val="28"/>
      </w:rPr>
      <w:t xml:space="preserve">— </w:t>
    </w:r>
    <w:r>
      <w:rPr>
        <w:rFonts w:hint="eastAsia" w:ascii="宋体" w:hAnsi="宋体"/>
        <w:color w:val="000000"/>
        <w:sz w:val="28"/>
        <w:szCs w:val="28"/>
      </w:rPr>
      <w:fldChar w:fldCharType="begin"/>
    </w:r>
    <w:r>
      <w:rPr>
        <w:rStyle w:val="5"/>
        <w:rFonts w:hint="eastAsia" w:ascii="宋体" w:hAnsi="宋体"/>
        <w:color w:val="000000"/>
        <w:sz w:val="28"/>
        <w:szCs w:val="28"/>
      </w:rPr>
      <w:instrText xml:space="preserve">PAGE  </w:instrText>
    </w:r>
    <w:r>
      <w:rPr>
        <w:rFonts w:ascii="宋体" w:hAnsi="宋体"/>
        <w:color w:val="000000"/>
        <w:sz w:val="28"/>
        <w:szCs w:val="28"/>
      </w:rPr>
      <w:fldChar w:fldCharType="separate"/>
    </w:r>
    <w:r>
      <w:rPr>
        <w:rStyle w:val="5"/>
        <w:rFonts w:ascii="宋体" w:hAnsi="宋体"/>
        <w:color w:val="000000"/>
        <w:sz w:val="28"/>
        <w:szCs w:val="28"/>
      </w:rPr>
      <w:t>5</w:t>
    </w:r>
    <w:r>
      <w:rPr>
        <w:rFonts w:hint="eastAsia" w:ascii="宋体" w:hAnsi="宋体"/>
        <w:color w:val="000000"/>
        <w:sz w:val="28"/>
        <w:szCs w:val="28"/>
      </w:rPr>
      <w:fldChar w:fldCharType="end"/>
    </w:r>
    <w:r>
      <w:rPr>
        <w:rStyle w:val="5"/>
        <w:rFonts w:hint="eastAsia" w:ascii="宋体" w:hAnsi="宋体"/>
        <w:color w:val="000000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8789"/>
        <w:tab w:val="clear" w:pos="8306"/>
      </w:tabs>
      <w:ind w:right="-59" w:rightChars="-28"/>
      <w:rPr>
        <w:color w:val="000000"/>
        <w:sz w:val="28"/>
        <w:szCs w:val="28"/>
      </w:rPr>
    </w:pPr>
    <w:r>
      <w:rPr>
        <w:rStyle w:val="5"/>
        <w:rFonts w:hint="eastAsia" w:ascii="宋体" w:hAnsi="宋体"/>
        <w:color w:val="000000"/>
        <w:sz w:val="28"/>
        <w:szCs w:val="28"/>
      </w:rPr>
      <w:t xml:space="preserve">— </w:t>
    </w:r>
    <w:r>
      <w:rPr>
        <w:rFonts w:hint="eastAsia" w:ascii="宋体" w:hAnsi="宋体"/>
        <w:color w:val="000000"/>
        <w:sz w:val="28"/>
        <w:szCs w:val="28"/>
      </w:rPr>
      <w:fldChar w:fldCharType="begin"/>
    </w:r>
    <w:r>
      <w:rPr>
        <w:rStyle w:val="5"/>
        <w:rFonts w:hint="eastAsia" w:ascii="宋体" w:hAnsi="宋体"/>
        <w:color w:val="000000"/>
        <w:sz w:val="28"/>
        <w:szCs w:val="28"/>
      </w:rPr>
      <w:instrText xml:space="preserve">PAGE  </w:instrText>
    </w:r>
    <w:r>
      <w:rPr>
        <w:rFonts w:ascii="宋体" w:hAnsi="宋体"/>
        <w:color w:val="000000"/>
        <w:sz w:val="28"/>
        <w:szCs w:val="28"/>
      </w:rPr>
      <w:fldChar w:fldCharType="separate"/>
    </w:r>
    <w:r>
      <w:rPr>
        <w:rStyle w:val="5"/>
        <w:rFonts w:ascii="宋体" w:hAnsi="宋体"/>
        <w:color w:val="000000"/>
        <w:sz w:val="28"/>
        <w:szCs w:val="28"/>
      </w:rPr>
      <w:t>6</w:t>
    </w:r>
    <w:r>
      <w:rPr>
        <w:rFonts w:hint="eastAsia" w:ascii="宋体" w:hAnsi="宋体"/>
        <w:color w:val="000000"/>
        <w:sz w:val="28"/>
        <w:szCs w:val="28"/>
      </w:rPr>
      <w:fldChar w:fldCharType="end"/>
    </w:r>
    <w:r>
      <w:rPr>
        <w:rStyle w:val="5"/>
        <w:rFonts w:hint="eastAsia" w:ascii="宋体" w:hAnsi="宋体"/>
        <w:color w:val="000000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zYjMwZjc2MDYxZWE1ZDc5MjJjZjhiYjBkYTI2ZTAifQ=="/>
  </w:docVars>
  <w:rsids>
    <w:rsidRoot w:val="18DF2C6F"/>
    <w:rsid w:val="18DF2C6F"/>
    <w:rsid w:val="48F7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680</Words>
  <Characters>710</Characters>
  <Lines>0</Lines>
  <Paragraphs>0</Paragraphs>
  <TotalTime>0</TotalTime>
  <ScaleCrop>false</ScaleCrop>
  <LinksUpToDate>false</LinksUpToDate>
  <CharactersWithSpaces>990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2023-07-26T07:53:00Z</dcterms:created>
  <dc:creator>Administrator</dc:creator>
  <cp:lastModifiedBy>Denia</cp:lastModifiedBy>
  <dcterms:modified xsi:type="dcterms:W3CDTF">2023-07-31T10:10:12Z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12B0291A2C344F35B90B254A0D72A568_11</vt:lpwstr>
  </property>
</Properties>
</file>