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30532">
      <w:pPr>
        <w:spacing w:before="101" w:line="230" w:lineRule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4"/>
          <w:sz w:val="32"/>
          <w:szCs w:val="32"/>
        </w:rPr>
        <w:t>附件</w:t>
      </w:r>
      <w:r>
        <w:rPr>
          <w:rFonts w:ascii="黑体" w:hAnsi="黑体" w:eastAsia="黑体" w:cs="黑体"/>
          <w:spacing w:val="-45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4"/>
          <w:sz w:val="32"/>
          <w:szCs w:val="32"/>
          <w:lang w:val="en-US" w:eastAsia="zh-CN"/>
        </w:rPr>
        <w:t>2</w:t>
      </w:r>
    </w:p>
    <w:p w14:paraId="6981A650">
      <w:pPr>
        <w:spacing w:line="262" w:lineRule="auto"/>
        <w:rPr>
          <w:rFonts w:ascii="Arial"/>
          <w:sz w:val="21"/>
        </w:rPr>
      </w:pPr>
    </w:p>
    <w:p w14:paraId="532BA0AA">
      <w:pPr>
        <w:spacing w:line="262" w:lineRule="auto"/>
        <w:rPr>
          <w:rFonts w:ascii="Arial"/>
          <w:sz w:val="21"/>
        </w:rPr>
      </w:pPr>
    </w:p>
    <w:p w14:paraId="45E00E7E">
      <w:pPr>
        <w:spacing w:line="262" w:lineRule="auto"/>
        <w:rPr>
          <w:rFonts w:ascii="Arial"/>
          <w:sz w:val="21"/>
        </w:rPr>
      </w:pPr>
    </w:p>
    <w:p w14:paraId="4E9E4717">
      <w:pPr>
        <w:spacing w:line="262" w:lineRule="auto"/>
        <w:rPr>
          <w:rFonts w:ascii="Arial"/>
          <w:sz w:val="21"/>
        </w:rPr>
      </w:pPr>
    </w:p>
    <w:p w14:paraId="5D31E00C">
      <w:pPr>
        <w:spacing w:line="262" w:lineRule="auto"/>
        <w:rPr>
          <w:rFonts w:ascii="Arial"/>
          <w:sz w:val="21"/>
        </w:rPr>
      </w:pPr>
    </w:p>
    <w:p w14:paraId="405EB201">
      <w:pPr>
        <w:spacing w:line="262" w:lineRule="auto"/>
        <w:rPr>
          <w:rFonts w:ascii="Arial"/>
          <w:sz w:val="21"/>
        </w:rPr>
      </w:pPr>
    </w:p>
    <w:p w14:paraId="6CE382DF">
      <w:pPr>
        <w:spacing w:line="262" w:lineRule="auto"/>
        <w:rPr>
          <w:rFonts w:ascii="Arial"/>
          <w:sz w:val="21"/>
        </w:rPr>
      </w:pPr>
    </w:p>
    <w:p w14:paraId="4EFE8916">
      <w:pPr>
        <w:spacing w:line="263" w:lineRule="auto"/>
        <w:rPr>
          <w:rFonts w:ascii="Arial"/>
          <w:sz w:val="21"/>
        </w:rPr>
      </w:pPr>
    </w:p>
    <w:p w14:paraId="34AC9FB5">
      <w:pPr>
        <w:spacing w:line="263" w:lineRule="auto"/>
        <w:rPr>
          <w:rFonts w:ascii="Arial"/>
          <w:sz w:val="21"/>
        </w:rPr>
      </w:pPr>
    </w:p>
    <w:p w14:paraId="6448F9D2">
      <w:pPr>
        <w:spacing w:line="263" w:lineRule="auto"/>
        <w:rPr>
          <w:rFonts w:ascii="Arial"/>
          <w:sz w:val="21"/>
        </w:rPr>
      </w:pPr>
    </w:p>
    <w:p w14:paraId="3E0BD33B">
      <w:pPr>
        <w:spacing w:before="169" w:line="220" w:lineRule="auto"/>
        <w:ind w:left="600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3"/>
          <w:sz w:val="52"/>
          <w:szCs w:val="52"/>
        </w:rPr>
        <w:t>陕西省企业标准“领跑者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78"/>
          <w:sz w:val="52"/>
          <w:szCs w:val="52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3"/>
          <w:sz w:val="52"/>
          <w:szCs w:val="52"/>
        </w:rPr>
        <w:t>”申报表</w:t>
      </w:r>
    </w:p>
    <w:p w14:paraId="75BC56DE">
      <w:pPr>
        <w:spacing w:line="251" w:lineRule="auto"/>
        <w:rPr>
          <w:rFonts w:ascii="Arial"/>
          <w:sz w:val="21"/>
        </w:rPr>
      </w:pPr>
    </w:p>
    <w:p w14:paraId="0C8E32B0">
      <w:pPr>
        <w:spacing w:line="251" w:lineRule="auto"/>
        <w:rPr>
          <w:rFonts w:ascii="Arial"/>
          <w:sz w:val="21"/>
        </w:rPr>
      </w:pPr>
    </w:p>
    <w:p w14:paraId="16CC0A77">
      <w:pPr>
        <w:spacing w:line="251" w:lineRule="auto"/>
        <w:rPr>
          <w:rFonts w:ascii="Arial"/>
          <w:sz w:val="21"/>
        </w:rPr>
      </w:pPr>
    </w:p>
    <w:p w14:paraId="07C276D8">
      <w:pPr>
        <w:spacing w:line="251" w:lineRule="auto"/>
        <w:rPr>
          <w:rFonts w:ascii="Arial"/>
          <w:sz w:val="21"/>
        </w:rPr>
      </w:pPr>
    </w:p>
    <w:p w14:paraId="4EEE877A">
      <w:pPr>
        <w:spacing w:line="251" w:lineRule="auto"/>
        <w:rPr>
          <w:rFonts w:ascii="Arial"/>
          <w:sz w:val="21"/>
        </w:rPr>
      </w:pPr>
    </w:p>
    <w:p w14:paraId="73BADF7A">
      <w:pPr>
        <w:spacing w:line="251" w:lineRule="auto"/>
        <w:rPr>
          <w:rFonts w:ascii="Arial"/>
          <w:sz w:val="21"/>
        </w:rPr>
      </w:pPr>
    </w:p>
    <w:p w14:paraId="4CA21E56">
      <w:pPr>
        <w:spacing w:line="251" w:lineRule="auto"/>
        <w:rPr>
          <w:rFonts w:ascii="Arial"/>
          <w:sz w:val="21"/>
        </w:rPr>
      </w:pPr>
    </w:p>
    <w:p w14:paraId="0DD8705D">
      <w:pPr>
        <w:spacing w:line="251" w:lineRule="auto"/>
        <w:rPr>
          <w:rFonts w:ascii="Arial"/>
          <w:sz w:val="21"/>
        </w:rPr>
      </w:pPr>
    </w:p>
    <w:p w14:paraId="3A57B200">
      <w:pPr>
        <w:spacing w:line="251" w:lineRule="auto"/>
        <w:rPr>
          <w:rFonts w:ascii="Arial"/>
          <w:sz w:val="21"/>
        </w:rPr>
      </w:pPr>
    </w:p>
    <w:p w14:paraId="7B3A1261">
      <w:pPr>
        <w:spacing w:line="251" w:lineRule="auto"/>
        <w:rPr>
          <w:rFonts w:ascii="Arial"/>
          <w:sz w:val="21"/>
        </w:rPr>
      </w:pPr>
    </w:p>
    <w:p w14:paraId="0BFA0577">
      <w:pPr>
        <w:spacing w:line="251" w:lineRule="auto"/>
        <w:rPr>
          <w:rFonts w:ascii="Arial"/>
          <w:sz w:val="21"/>
        </w:rPr>
      </w:pPr>
    </w:p>
    <w:p w14:paraId="57B532E0">
      <w:pPr>
        <w:spacing w:line="252" w:lineRule="auto"/>
        <w:rPr>
          <w:rFonts w:ascii="Arial"/>
          <w:sz w:val="21"/>
        </w:rPr>
      </w:pPr>
    </w:p>
    <w:p w14:paraId="5441567A">
      <w:pPr>
        <w:spacing w:line="252" w:lineRule="auto"/>
        <w:rPr>
          <w:rFonts w:ascii="Arial"/>
          <w:sz w:val="21"/>
        </w:rPr>
      </w:pPr>
    </w:p>
    <w:p w14:paraId="2300A1B4">
      <w:pPr>
        <w:tabs>
          <w:tab w:val="left" w:pos="4942"/>
        </w:tabs>
        <w:spacing w:before="101" w:line="350" w:lineRule="auto"/>
        <w:ind w:left="1583" w:right="3978" w:firstLine="41"/>
        <w:jc w:val="both"/>
        <w:rPr>
          <w:rFonts w:hint="eastAsia" w:ascii="黑体" w:hAnsi="黑体" w:eastAsia="黑体" w:cs="黑体"/>
          <w:b w:val="0"/>
          <w:bCs w:val="0"/>
          <w:sz w:val="31"/>
          <w:szCs w:val="31"/>
        </w:rPr>
      </w:pPr>
      <w:r>
        <w:rPr>
          <w:rFonts w:hint="eastAsia" w:ascii="黑体" w:hAnsi="黑体" w:eastAsia="黑体" w:cs="黑体"/>
          <w:b w:val="0"/>
          <w:bCs w:val="0"/>
          <w:spacing w:val="-3"/>
          <w:sz w:val="31"/>
          <w:szCs w:val="31"/>
        </w:rPr>
        <w:t>申报单位：</w:t>
      </w:r>
      <w:r>
        <w:rPr>
          <w:rFonts w:hint="eastAsia" w:ascii="黑体" w:hAnsi="黑体" w:eastAsia="黑体" w:cs="黑体"/>
          <w:b w:val="0"/>
          <w:bCs w:val="0"/>
          <w:sz w:val="31"/>
          <w:szCs w:val="31"/>
          <w:u w:val="single" w:color="auto"/>
        </w:rPr>
        <w:tab/>
      </w:r>
      <w:r>
        <w:rPr>
          <w:rFonts w:hint="eastAsia" w:ascii="黑体" w:hAnsi="黑体" w:eastAsia="黑体" w:cs="黑体"/>
          <w:b w:val="0"/>
          <w:bCs w:val="0"/>
          <w:sz w:val="31"/>
          <w:szCs w:val="31"/>
        </w:rPr>
        <w:t xml:space="preserve"> </w:t>
      </w:r>
    </w:p>
    <w:p w14:paraId="25E863BC">
      <w:pPr>
        <w:tabs>
          <w:tab w:val="left" w:pos="4942"/>
        </w:tabs>
        <w:spacing w:before="101" w:line="350" w:lineRule="auto"/>
        <w:ind w:left="1583" w:right="3978" w:firstLine="41"/>
        <w:jc w:val="both"/>
        <w:rPr>
          <w:rFonts w:hint="eastAsia" w:ascii="黑体" w:hAnsi="黑体" w:eastAsia="黑体" w:cs="黑体"/>
          <w:b w:val="0"/>
          <w:bCs w:val="0"/>
          <w:sz w:val="31"/>
          <w:szCs w:val="31"/>
        </w:rPr>
      </w:pPr>
      <w:r>
        <w:rPr>
          <w:rFonts w:hint="eastAsia" w:ascii="黑体" w:hAnsi="黑体" w:eastAsia="黑体" w:cs="黑体"/>
          <w:b w:val="0"/>
          <w:bCs w:val="0"/>
          <w:spacing w:val="5"/>
          <w:sz w:val="31"/>
          <w:szCs w:val="31"/>
        </w:rPr>
        <w:t>推荐单位：</w:t>
      </w:r>
      <w:r>
        <w:rPr>
          <w:rFonts w:hint="eastAsia" w:ascii="黑体" w:hAnsi="黑体" w:eastAsia="黑体" w:cs="黑体"/>
          <w:b w:val="0"/>
          <w:bCs w:val="0"/>
          <w:sz w:val="31"/>
          <w:szCs w:val="31"/>
          <w:u w:val="single" w:color="auto"/>
        </w:rPr>
        <w:tab/>
      </w:r>
      <w:r>
        <w:rPr>
          <w:rFonts w:hint="eastAsia" w:ascii="黑体" w:hAnsi="黑体" w:eastAsia="黑体" w:cs="黑体"/>
          <w:b w:val="0"/>
          <w:bCs w:val="0"/>
          <w:sz w:val="31"/>
          <w:szCs w:val="31"/>
        </w:rPr>
        <w:t xml:space="preserve"> </w:t>
      </w:r>
    </w:p>
    <w:p w14:paraId="324B3182">
      <w:pPr>
        <w:tabs>
          <w:tab w:val="left" w:pos="4942"/>
        </w:tabs>
        <w:spacing w:before="101" w:line="350" w:lineRule="auto"/>
        <w:ind w:left="1583" w:right="3978" w:firstLine="41"/>
        <w:jc w:val="both"/>
        <w:rPr>
          <w:rFonts w:hint="eastAsia" w:ascii="黑体" w:hAnsi="黑体" w:eastAsia="黑体" w:cs="黑体"/>
          <w:b w:val="0"/>
          <w:bCs w:val="0"/>
          <w:sz w:val="31"/>
          <w:szCs w:val="31"/>
        </w:rPr>
      </w:pPr>
      <w:r>
        <w:rPr>
          <w:rFonts w:hint="eastAsia" w:ascii="黑体" w:hAnsi="黑体" w:eastAsia="黑体" w:cs="黑体"/>
          <w:b w:val="0"/>
          <w:bCs w:val="0"/>
          <w:spacing w:val="5"/>
          <w:sz w:val="31"/>
          <w:szCs w:val="31"/>
        </w:rPr>
        <w:t>行业类别：</w:t>
      </w:r>
      <w:r>
        <w:rPr>
          <w:rFonts w:hint="eastAsia" w:ascii="黑体" w:hAnsi="黑体" w:eastAsia="黑体" w:cs="黑体"/>
          <w:b w:val="0"/>
          <w:bCs w:val="0"/>
          <w:sz w:val="31"/>
          <w:szCs w:val="31"/>
          <w:u w:val="single" w:color="auto"/>
        </w:rPr>
        <w:tab/>
      </w:r>
      <w:r>
        <w:rPr>
          <w:rFonts w:hint="eastAsia" w:ascii="黑体" w:hAnsi="黑体" w:eastAsia="黑体" w:cs="黑体"/>
          <w:b w:val="0"/>
          <w:bCs w:val="0"/>
          <w:sz w:val="31"/>
          <w:szCs w:val="31"/>
        </w:rPr>
        <w:t xml:space="preserve"> </w:t>
      </w:r>
    </w:p>
    <w:p w14:paraId="569A5D03">
      <w:pPr>
        <w:tabs>
          <w:tab w:val="left" w:pos="4942"/>
        </w:tabs>
        <w:spacing w:before="101" w:line="350" w:lineRule="auto"/>
        <w:ind w:left="1583" w:right="3978" w:firstLine="41"/>
        <w:jc w:val="both"/>
        <w:rPr>
          <w:rFonts w:hint="eastAsia" w:ascii="黑体" w:hAnsi="黑体" w:eastAsia="黑体" w:cs="黑体"/>
          <w:b w:val="0"/>
          <w:bCs w:val="0"/>
          <w:sz w:val="31"/>
          <w:szCs w:val="31"/>
        </w:rPr>
      </w:pPr>
      <w:r>
        <w:rPr>
          <w:rFonts w:hint="eastAsia" w:ascii="黑体" w:hAnsi="黑体" w:eastAsia="黑体" w:cs="黑体"/>
          <w:b w:val="0"/>
          <w:bCs w:val="0"/>
          <w:spacing w:val="5"/>
          <w:sz w:val="31"/>
          <w:szCs w:val="31"/>
        </w:rPr>
        <w:t>申报时间：</w:t>
      </w:r>
      <w:r>
        <w:rPr>
          <w:rFonts w:hint="eastAsia" w:ascii="黑体" w:hAnsi="黑体" w:eastAsia="黑体" w:cs="黑体"/>
          <w:b w:val="0"/>
          <w:bCs w:val="0"/>
          <w:sz w:val="31"/>
          <w:szCs w:val="31"/>
          <w:u w:val="single" w:color="auto"/>
        </w:rPr>
        <w:t xml:space="preserve">            </w:t>
      </w:r>
    </w:p>
    <w:p w14:paraId="1E1AE8EB">
      <w:pPr>
        <w:spacing w:line="350" w:lineRule="auto"/>
        <w:rPr>
          <w:rFonts w:hint="eastAsia" w:ascii="黑体" w:hAnsi="黑体" w:eastAsia="黑体" w:cs="黑体"/>
          <w:b w:val="0"/>
          <w:bCs w:val="0"/>
          <w:sz w:val="31"/>
          <w:szCs w:val="31"/>
        </w:rPr>
        <w:sectPr>
          <w:footerReference r:id="rId5" w:type="default"/>
          <w:pgSz w:w="11906" w:h="16838"/>
          <w:pgMar w:top="2098" w:right="1474" w:bottom="1984" w:left="1587" w:header="850" w:footer="1417" w:gutter="0"/>
          <w:pgNumType w:fmt="decimal"/>
          <w:cols w:space="720" w:num="1"/>
        </w:sectPr>
      </w:pPr>
    </w:p>
    <w:p w14:paraId="7C7D34BD">
      <w:pPr>
        <w:spacing w:line="359" w:lineRule="auto"/>
        <w:rPr>
          <w:rFonts w:ascii="Arial"/>
          <w:sz w:val="21"/>
        </w:rPr>
      </w:pPr>
    </w:p>
    <w:p w14:paraId="48F8B32D">
      <w:pPr>
        <w:spacing w:line="360" w:lineRule="auto"/>
        <w:rPr>
          <w:rFonts w:ascii="Arial"/>
          <w:sz w:val="21"/>
        </w:rPr>
      </w:pPr>
    </w:p>
    <w:p w14:paraId="0E6DA563">
      <w:pPr>
        <w:spacing w:before="166" w:line="239" w:lineRule="auto"/>
        <w:ind w:left="3597"/>
        <w:outlineLvl w:val="0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8"/>
          <w:szCs w:val="48"/>
        </w:rPr>
        <w:t>填写说明</w:t>
      </w:r>
    </w:p>
    <w:p w14:paraId="51C765C3">
      <w:pPr>
        <w:spacing w:line="278" w:lineRule="auto"/>
        <w:rPr>
          <w:rFonts w:ascii="Arial"/>
          <w:sz w:val="21"/>
        </w:rPr>
      </w:pPr>
    </w:p>
    <w:p w14:paraId="44DBD48C">
      <w:pPr>
        <w:spacing w:line="278" w:lineRule="auto"/>
        <w:rPr>
          <w:rFonts w:ascii="Arial"/>
          <w:sz w:val="21"/>
        </w:rPr>
      </w:pPr>
    </w:p>
    <w:p w14:paraId="2A79E09B">
      <w:pPr>
        <w:spacing w:line="278" w:lineRule="auto"/>
        <w:rPr>
          <w:rFonts w:ascii="Arial"/>
          <w:sz w:val="21"/>
        </w:rPr>
      </w:pPr>
    </w:p>
    <w:p w14:paraId="1AB2AABF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1.申请材料要真实可靠，填报内容根据篇幅长短可自行加页。 填报信息完整，公章等手续齐全。</w:t>
      </w:r>
    </w:p>
    <w:p w14:paraId="2001C24F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2.需提供的其他材料：</w:t>
      </w:r>
    </w:p>
    <w:p w14:paraId="236D7779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（1）申报单位的营业执照复印件；</w:t>
      </w:r>
    </w:p>
    <w:p w14:paraId="4A528877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（2）申报单位执行的标准文本，以及比较具有先进性的对应 标准的文本；</w:t>
      </w:r>
    </w:p>
    <w:p w14:paraId="08F15023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（3）当年证明其产品符合执行标准内容的检测报告。</w:t>
      </w:r>
    </w:p>
    <w:p w14:paraId="5187D906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3.申报表及相关附件书面资料一式三份，同时报电子版本。</w:t>
      </w:r>
    </w:p>
    <w:p w14:paraId="778CDDB4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sectPr>
          <w:footerReference r:id="rId6" w:type="default"/>
          <w:pgSz w:w="11906" w:h="16838"/>
          <w:pgMar w:top="1431" w:right="1223" w:bottom="1319" w:left="1483" w:header="0" w:footer="1041" w:gutter="0"/>
          <w:pgNumType w:fmt="decimal"/>
          <w:cols w:space="720" w:num="1"/>
        </w:sectPr>
      </w:pPr>
    </w:p>
    <w:p w14:paraId="61A214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9" w:lineRule="auto"/>
        <w:ind w:left="0"/>
        <w:jc w:val="center"/>
        <w:textAlignment w:val="baseline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申报企业标准“领跑者”基本情况表</w:t>
      </w:r>
    </w:p>
    <w:p w14:paraId="41A8EB5F">
      <w:pPr>
        <w:spacing w:line="236" w:lineRule="exact"/>
      </w:pPr>
    </w:p>
    <w:tbl>
      <w:tblPr>
        <w:tblStyle w:val="8"/>
        <w:tblW w:w="91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98"/>
        <w:gridCol w:w="299"/>
        <w:gridCol w:w="2248"/>
        <w:gridCol w:w="850"/>
        <w:gridCol w:w="430"/>
        <w:gridCol w:w="2453"/>
      </w:tblGrid>
      <w:tr w14:paraId="6AC26C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9178" w:type="dxa"/>
            <w:gridSpan w:val="6"/>
            <w:vAlign w:val="center"/>
          </w:tcPr>
          <w:p w14:paraId="70479E7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b/>
                <w:bCs/>
                <w:spacing w:val="0"/>
              </w:rPr>
              <w:t>一、单位基本信息</w:t>
            </w:r>
          </w:p>
        </w:tc>
      </w:tr>
      <w:tr w14:paraId="794035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898" w:type="dxa"/>
            <w:vAlign w:val="center"/>
          </w:tcPr>
          <w:p w14:paraId="4ED7F94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单位名称</w:t>
            </w:r>
          </w:p>
        </w:tc>
        <w:tc>
          <w:tcPr>
            <w:tcW w:w="6280" w:type="dxa"/>
            <w:gridSpan w:val="5"/>
            <w:vAlign w:val="center"/>
          </w:tcPr>
          <w:p w14:paraId="7D68B6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</w:tc>
      </w:tr>
      <w:tr w14:paraId="2A6EB2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898" w:type="dxa"/>
            <w:vAlign w:val="center"/>
          </w:tcPr>
          <w:p w14:paraId="02EB566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统一社会信用代码</w:t>
            </w:r>
          </w:p>
        </w:tc>
        <w:tc>
          <w:tcPr>
            <w:tcW w:w="6280" w:type="dxa"/>
            <w:gridSpan w:val="5"/>
            <w:vAlign w:val="center"/>
          </w:tcPr>
          <w:p w14:paraId="1B6582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</w:tc>
      </w:tr>
      <w:tr w14:paraId="5021B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898" w:type="dxa"/>
            <w:vAlign w:val="center"/>
          </w:tcPr>
          <w:p w14:paraId="17F5FF1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地  址</w:t>
            </w:r>
            <w:bookmarkStart w:id="0" w:name="_GoBack"/>
            <w:bookmarkEnd w:id="0"/>
          </w:p>
        </w:tc>
        <w:tc>
          <w:tcPr>
            <w:tcW w:w="6280" w:type="dxa"/>
            <w:gridSpan w:val="5"/>
            <w:vAlign w:val="center"/>
          </w:tcPr>
          <w:p w14:paraId="2BF460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</w:tc>
      </w:tr>
      <w:tr w14:paraId="1DDB19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898" w:type="dxa"/>
            <w:vAlign w:val="center"/>
          </w:tcPr>
          <w:p w14:paraId="0815903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联系部门</w:t>
            </w:r>
          </w:p>
        </w:tc>
        <w:tc>
          <w:tcPr>
            <w:tcW w:w="2547" w:type="dxa"/>
            <w:gridSpan w:val="2"/>
            <w:vAlign w:val="center"/>
          </w:tcPr>
          <w:p w14:paraId="74DD86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1217EE3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联系人</w:t>
            </w:r>
          </w:p>
        </w:tc>
        <w:tc>
          <w:tcPr>
            <w:tcW w:w="2453" w:type="dxa"/>
            <w:vAlign w:val="center"/>
          </w:tcPr>
          <w:p w14:paraId="6A0BAF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</w:tc>
      </w:tr>
      <w:tr w14:paraId="24D4B6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898" w:type="dxa"/>
            <w:vAlign w:val="center"/>
          </w:tcPr>
          <w:p w14:paraId="06DB35E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联系人电话</w:t>
            </w:r>
          </w:p>
        </w:tc>
        <w:tc>
          <w:tcPr>
            <w:tcW w:w="2547" w:type="dxa"/>
            <w:gridSpan w:val="2"/>
            <w:vAlign w:val="center"/>
          </w:tcPr>
          <w:p w14:paraId="17CF38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5725BE0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传真</w:t>
            </w:r>
          </w:p>
        </w:tc>
        <w:tc>
          <w:tcPr>
            <w:tcW w:w="2453" w:type="dxa"/>
            <w:vAlign w:val="center"/>
          </w:tcPr>
          <w:p w14:paraId="026919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</w:tc>
      </w:tr>
      <w:tr w14:paraId="5A8237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898" w:type="dxa"/>
            <w:vAlign w:val="center"/>
          </w:tcPr>
          <w:p w14:paraId="0946769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电子邮箱</w:t>
            </w:r>
          </w:p>
        </w:tc>
        <w:tc>
          <w:tcPr>
            <w:tcW w:w="6280" w:type="dxa"/>
            <w:gridSpan w:val="5"/>
            <w:vAlign w:val="center"/>
          </w:tcPr>
          <w:p w14:paraId="40A8A1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</w:tc>
      </w:tr>
      <w:tr w14:paraId="1FDEF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9178" w:type="dxa"/>
            <w:gridSpan w:val="6"/>
            <w:vAlign w:val="center"/>
          </w:tcPr>
          <w:p w14:paraId="7342EBF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b/>
                <w:bCs/>
                <w:spacing w:val="0"/>
              </w:rPr>
              <w:t>二、执行标准情况</w:t>
            </w:r>
          </w:p>
        </w:tc>
      </w:tr>
      <w:tr w14:paraId="5512C8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9178" w:type="dxa"/>
            <w:gridSpan w:val="6"/>
            <w:vAlign w:val="center"/>
          </w:tcPr>
          <w:p w14:paraId="226A47E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1.执行标准名称及标准编号：</w:t>
            </w:r>
          </w:p>
        </w:tc>
      </w:tr>
      <w:tr w14:paraId="40945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9178" w:type="dxa"/>
            <w:gridSpan w:val="6"/>
            <w:vAlign w:val="center"/>
          </w:tcPr>
          <w:p w14:paraId="254449F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2.标准水平的自我评价情况</w:t>
            </w:r>
          </w:p>
        </w:tc>
      </w:tr>
      <w:tr w14:paraId="34BBDB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197" w:type="dxa"/>
            <w:gridSpan w:val="2"/>
            <w:vAlign w:val="center"/>
          </w:tcPr>
          <w:p w14:paraId="0C920A0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主要</w:t>
            </w:r>
            <w:r>
              <w:rPr>
                <w:rFonts w:hint="eastAsia"/>
                <w:spacing w:val="0"/>
                <w:lang w:eastAsia="zh-CN"/>
              </w:rPr>
              <w:t>关</w:t>
            </w:r>
            <w:r>
              <w:rPr>
                <w:spacing w:val="0"/>
              </w:rPr>
              <w:t>键技术指标</w:t>
            </w:r>
          </w:p>
          <w:p w14:paraId="5791A2F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名称</w:t>
            </w:r>
          </w:p>
        </w:tc>
        <w:tc>
          <w:tcPr>
            <w:tcW w:w="3098" w:type="dxa"/>
            <w:gridSpan w:val="2"/>
            <w:vAlign w:val="center"/>
          </w:tcPr>
          <w:p w14:paraId="56539EF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本单位执行标准的</w:t>
            </w:r>
          </w:p>
          <w:p w14:paraId="3C7A792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水平</w:t>
            </w:r>
          </w:p>
        </w:tc>
        <w:tc>
          <w:tcPr>
            <w:tcW w:w="2883" w:type="dxa"/>
            <w:gridSpan w:val="2"/>
            <w:vAlign w:val="center"/>
          </w:tcPr>
          <w:p w14:paraId="40616D5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spacing w:val="0"/>
              </w:rPr>
            </w:pPr>
            <w:r>
              <w:rPr>
                <w:rFonts w:hint="eastAsia"/>
                <w:spacing w:val="0"/>
                <w:lang w:eastAsia="zh-CN"/>
              </w:rPr>
              <w:t>对应先</w:t>
            </w:r>
            <w:r>
              <w:rPr>
                <w:spacing w:val="0"/>
              </w:rPr>
              <w:t>进标准的</w:t>
            </w:r>
          </w:p>
          <w:p w14:paraId="063FD0B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指标水平</w:t>
            </w:r>
          </w:p>
        </w:tc>
      </w:tr>
      <w:tr w14:paraId="7F2A55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197" w:type="dxa"/>
            <w:gridSpan w:val="2"/>
            <w:vAlign w:val="center"/>
          </w:tcPr>
          <w:p w14:paraId="0765B4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1"/>
              </w:rPr>
            </w:pPr>
          </w:p>
        </w:tc>
        <w:tc>
          <w:tcPr>
            <w:tcW w:w="3098" w:type="dxa"/>
            <w:gridSpan w:val="2"/>
            <w:vAlign w:val="center"/>
          </w:tcPr>
          <w:p w14:paraId="479D80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1"/>
              </w:rPr>
            </w:pPr>
          </w:p>
        </w:tc>
        <w:tc>
          <w:tcPr>
            <w:tcW w:w="2883" w:type="dxa"/>
            <w:gridSpan w:val="2"/>
            <w:vAlign w:val="center"/>
          </w:tcPr>
          <w:p w14:paraId="192C8C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1"/>
              </w:rPr>
            </w:pPr>
          </w:p>
        </w:tc>
      </w:tr>
      <w:tr w14:paraId="07F693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197" w:type="dxa"/>
            <w:gridSpan w:val="2"/>
            <w:vAlign w:val="center"/>
          </w:tcPr>
          <w:p w14:paraId="4E7447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1"/>
              </w:rPr>
            </w:pPr>
          </w:p>
        </w:tc>
        <w:tc>
          <w:tcPr>
            <w:tcW w:w="3098" w:type="dxa"/>
            <w:gridSpan w:val="2"/>
            <w:vAlign w:val="center"/>
          </w:tcPr>
          <w:p w14:paraId="3CBA68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1"/>
              </w:rPr>
            </w:pPr>
          </w:p>
        </w:tc>
        <w:tc>
          <w:tcPr>
            <w:tcW w:w="2883" w:type="dxa"/>
            <w:gridSpan w:val="2"/>
            <w:vAlign w:val="center"/>
          </w:tcPr>
          <w:p w14:paraId="41971B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1"/>
              </w:rPr>
            </w:pPr>
          </w:p>
        </w:tc>
      </w:tr>
      <w:tr w14:paraId="0CD1D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197" w:type="dxa"/>
            <w:gridSpan w:val="2"/>
            <w:vAlign w:val="center"/>
          </w:tcPr>
          <w:p w14:paraId="5ABAB5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1"/>
              </w:rPr>
            </w:pPr>
          </w:p>
        </w:tc>
        <w:tc>
          <w:tcPr>
            <w:tcW w:w="3098" w:type="dxa"/>
            <w:gridSpan w:val="2"/>
            <w:vAlign w:val="center"/>
          </w:tcPr>
          <w:p w14:paraId="448118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1"/>
              </w:rPr>
            </w:pPr>
          </w:p>
        </w:tc>
        <w:tc>
          <w:tcPr>
            <w:tcW w:w="2883" w:type="dxa"/>
            <w:gridSpan w:val="2"/>
            <w:vAlign w:val="center"/>
          </w:tcPr>
          <w:p w14:paraId="71DE67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center"/>
              <w:textAlignment w:val="baseline"/>
              <w:rPr>
                <w:rFonts w:ascii="Arial"/>
                <w:spacing w:val="0"/>
                <w:sz w:val="21"/>
              </w:rPr>
            </w:pPr>
          </w:p>
        </w:tc>
      </w:tr>
      <w:tr w14:paraId="74DCF0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9178" w:type="dxa"/>
            <w:gridSpan w:val="6"/>
            <w:vAlign w:val="center"/>
          </w:tcPr>
          <w:p w14:paraId="72F9BA4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3.标准的实施效果情况(含标准实施主要情况和效果,本单位在同行业的排位,市场占有率等生产经营业绩)：</w:t>
            </w:r>
          </w:p>
        </w:tc>
      </w:tr>
      <w:tr w14:paraId="1E7AC7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9178" w:type="dxa"/>
            <w:gridSpan w:val="6"/>
            <w:vAlign w:val="center"/>
          </w:tcPr>
          <w:p w14:paraId="2CAB408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b/>
                <w:bCs/>
                <w:spacing w:val="0"/>
              </w:rPr>
              <w:t>三、材料真实性承诺：</w:t>
            </w:r>
          </w:p>
          <w:p w14:paraId="6A631B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  <w:p w14:paraId="524D863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580" w:firstLineChars="20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我单位郑重承诺：本次申报陕西省企业标准“领跑者”所提交的相关数据和信息均真实、有效</w:t>
            </w:r>
            <w:r>
              <w:rPr>
                <w:rFonts w:hint="eastAsia"/>
                <w:spacing w:val="0"/>
                <w:lang w:eastAsia="zh-CN"/>
              </w:rPr>
              <w:t>。</w:t>
            </w:r>
            <w:r>
              <w:rPr>
                <w:spacing w:val="0"/>
              </w:rPr>
              <w:t>如有违反，愿承担由此产生的相应责任。</w:t>
            </w:r>
          </w:p>
          <w:p w14:paraId="0C3F79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  <w:p w14:paraId="167E81A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4060" w:firstLineChars="1400"/>
              <w:jc w:val="left"/>
              <w:textAlignment w:val="baseline"/>
              <w:rPr>
                <w:rFonts w:hint="eastAsia" w:eastAsia="FangSong_GB2312"/>
                <w:spacing w:val="0"/>
                <w:lang w:eastAsia="zh-CN"/>
              </w:rPr>
            </w:pPr>
            <w:r>
              <w:rPr>
                <w:spacing w:val="0"/>
              </w:rPr>
              <w:t>单位负责人（签字</w:t>
            </w:r>
            <w:r>
              <w:rPr>
                <w:rFonts w:hint="eastAsia"/>
                <w:spacing w:val="0"/>
                <w:lang w:eastAsia="zh-CN"/>
              </w:rPr>
              <w:t>）：</w:t>
            </w:r>
          </w:p>
          <w:p w14:paraId="0CF8915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4350" w:firstLineChars="150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（申报单位盖章）</w:t>
            </w:r>
          </w:p>
          <w:p w14:paraId="2DCAC40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 w:firstLine="4930" w:firstLineChars="170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年    月    日</w:t>
            </w:r>
          </w:p>
        </w:tc>
      </w:tr>
      <w:tr w14:paraId="294AF6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9178" w:type="dxa"/>
            <w:gridSpan w:val="6"/>
            <w:vAlign w:val="center"/>
          </w:tcPr>
          <w:p w14:paraId="5A525AA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spacing w:val="0"/>
              </w:rPr>
            </w:pPr>
            <w:r>
              <w:rPr>
                <w:b/>
                <w:bCs/>
                <w:spacing w:val="0"/>
              </w:rPr>
              <w:t>四、推荐单位意见：</w:t>
            </w:r>
          </w:p>
          <w:p w14:paraId="2DB503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  <w:p w14:paraId="4165CD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left"/>
              <w:textAlignment w:val="baseline"/>
              <w:rPr>
                <w:rFonts w:ascii="Arial"/>
                <w:spacing w:val="0"/>
                <w:sz w:val="21"/>
              </w:rPr>
            </w:pPr>
          </w:p>
          <w:p w14:paraId="61F0E33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 w:firstLine="4350" w:firstLineChars="150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（推荐单位盖章）</w:t>
            </w:r>
          </w:p>
          <w:p w14:paraId="48D2E18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4930" w:firstLineChars="1700"/>
              <w:jc w:val="left"/>
              <w:textAlignment w:val="baseline"/>
              <w:rPr>
                <w:spacing w:val="0"/>
              </w:rPr>
            </w:pPr>
            <w:r>
              <w:rPr>
                <w:spacing w:val="0"/>
              </w:rPr>
              <w:t>年    月    日</w:t>
            </w:r>
          </w:p>
        </w:tc>
      </w:tr>
    </w:tbl>
    <w:p w14:paraId="7628696E"/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BEDCC">
    <w:pPr>
      <w:spacing w:line="175" w:lineRule="auto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E6111B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/>
                            <w:kinsoku w:val="0"/>
                            <w:wordWrap/>
                            <w:overflowPunct/>
                            <w:topLinePunct w:val="0"/>
                            <w:bidi w:val="0"/>
                            <w:adjustRightInd w:val="0"/>
                            <w:snapToGrid w:val="0"/>
                            <w:ind w:left="210" w:leftChars="100" w:right="210" w:rightChars="100"/>
                            <w:textAlignment w:val="baseline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E6111B">
                    <w:pPr>
                      <w:pStyle w:val="3"/>
                      <w:keepNext w:val="0"/>
                      <w:keepLines w:val="0"/>
                      <w:pageBreakBefore w:val="0"/>
                      <w:widowControl/>
                      <w:kinsoku w:val="0"/>
                      <w:wordWrap/>
                      <w:overflowPunct/>
                      <w:topLinePunct w:val="0"/>
                      <w:bidi w:val="0"/>
                      <w:adjustRightInd w:val="0"/>
                      <w:snapToGrid w:val="0"/>
                      <w:ind w:left="210" w:leftChars="100" w:right="210" w:rightChars="100"/>
                      <w:textAlignment w:val="baseline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36BA4">
    <w:pPr>
      <w:spacing w:before="1" w:line="176" w:lineRule="auto"/>
      <w:ind w:left="6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2C88BC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/>
                            <w:kinsoku w:val="0"/>
                            <w:wordWrap/>
                            <w:overflowPunct/>
                            <w:topLinePunct w:val="0"/>
                            <w:bidi w:val="0"/>
                            <w:adjustRightInd w:val="0"/>
                            <w:snapToGrid w:val="0"/>
                            <w:ind w:left="210" w:leftChars="100" w:right="210" w:rightChars="100"/>
                            <w:textAlignment w:val="baseline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Ayd1Ld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MDJ3Ut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2C88BC">
                    <w:pPr>
                      <w:pStyle w:val="3"/>
                      <w:keepNext w:val="0"/>
                      <w:keepLines w:val="0"/>
                      <w:pageBreakBefore w:val="0"/>
                      <w:widowControl/>
                      <w:kinsoku w:val="0"/>
                      <w:wordWrap/>
                      <w:overflowPunct/>
                      <w:topLinePunct w:val="0"/>
                      <w:bidi w:val="0"/>
                      <w:adjustRightInd w:val="0"/>
                      <w:snapToGrid w:val="0"/>
                      <w:ind w:left="210" w:leftChars="100" w:right="210" w:rightChars="100"/>
                      <w:textAlignment w:val="baseline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0NzQ0NWQ3MWFmNDdmOTk5OTAxMDE1MzBhZjg1ZGQifQ=="/>
  </w:docVars>
  <w:rsids>
    <w:rsidRoot w:val="293E5BAA"/>
    <w:rsid w:val="01EA175B"/>
    <w:rsid w:val="021F723B"/>
    <w:rsid w:val="02A70626"/>
    <w:rsid w:val="03AA09F8"/>
    <w:rsid w:val="05D32495"/>
    <w:rsid w:val="05E6363F"/>
    <w:rsid w:val="06F757B1"/>
    <w:rsid w:val="094E1A11"/>
    <w:rsid w:val="097B6664"/>
    <w:rsid w:val="0A9E55B1"/>
    <w:rsid w:val="0B204E8D"/>
    <w:rsid w:val="0D7A4F83"/>
    <w:rsid w:val="0D901F6B"/>
    <w:rsid w:val="0F57671E"/>
    <w:rsid w:val="0F9F55A1"/>
    <w:rsid w:val="10C73431"/>
    <w:rsid w:val="12115166"/>
    <w:rsid w:val="131E5746"/>
    <w:rsid w:val="1618498E"/>
    <w:rsid w:val="168958B8"/>
    <w:rsid w:val="17796661"/>
    <w:rsid w:val="181536B7"/>
    <w:rsid w:val="181D4ED4"/>
    <w:rsid w:val="183454F1"/>
    <w:rsid w:val="188E3A9B"/>
    <w:rsid w:val="18DC2FCD"/>
    <w:rsid w:val="192B22E1"/>
    <w:rsid w:val="1C9969D0"/>
    <w:rsid w:val="1C9D6F31"/>
    <w:rsid w:val="1D4A17D5"/>
    <w:rsid w:val="21A70A67"/>
    <w:rsid w:val="234E45ED"/>
    <w:rsid w:val="2516077F"/>
    <w:rsid w:val="260963D0"/>
    <w:rsid w:val="26F70B6E"/>
    <w:rsid w:val="28363CE3"/>
    <w:rsid w:val="28BB7594"/>
    <w:rsid w:val="292F0982"/>
    <w:rsid w:val="293E5BAA"/>
    <w:rsid w:val="2A5E32CD"/>
    <w:rsid w:val="2AC67F23"/>
    <w:rsid w:val="2BBE0FDA"/>
    <w:rsid w:val="2BC26C72"/>
    <w:rsid w:val="2CC03F69"/>
    <w:rsid w:val="2D343F60"/>
    <w:rsid w:val="2D427248"/>
    <w:rsid w:val="2D7B6FA3"/>
    <w:rsid w:val="2FC00586"/>
    <w:rsid w:val="30116B83"/>
    <w:rsid w:val="30DA4390"/>
    <w:rsid w:val="30F45579"/>
    <w:rsid w:val="31087C0D"/>
    <w:rsid w:val="31B07EF9"/>
    <w:rsid w:val="3579239D"/>
    <w:rsid w:val="37027333"/>
    <w:rsid w:val="37422B9E"/>
    <w:rsid w:val="388760E5"/>
    <w:rsid w:val="3AA97186"/>
    <w:rsid w:val="3DF471FE"/>
    <w:rsid w:val="3E4506FF"/>
    <w:rsid w:val="3EA060B4"/>
    <w:rsid w:val="3F985A76"/>
    <w:rsid w:val="3FAA4098"/>
    <w:rsid w:val="41392E64"/>
    <w:rsid w:val="42DC573F"/>
    <w:rsid w:val="44174680"/>
    <w:rsid w:val="4431156A"/>
    <w:rsid w:val="448B2DE0"/>
    <w:rsid w:val="452F5B3A"/>
    <w:rsid w:val="485802B3"/>
    <w:rsid w:val="4A655F8E"/>
    <w:rsid w:val="4B2C2CC3"/>
    <w:rsid w:val="4C40434A"/>
    <w:rsid w:val="4CD41425"/>
    <w:rsid w:val="4ECF3EE7"/>
    <w:rsid w:val="51534308"/>
    <w:rsid w:val="519C0C79"/>
    <w:rsid w:val="542448DD"/>
    <w:rsid w:val="5436391A"/>
    <w:rsid w:val="543D481E"/>
    <w:rsid w:val="563F0811"/>
    <w:rsid w:val="56A94335"/>
    <w:rsid w:val="56EB5132"/>
    <w:rsid w:val="57631674"/>
    <w:rsid w:val="576A0C54"/>
    <w:rsid w:val="5AC755CF"/>
    <w:rsid w:val="5B641DD2"/>
    <w:rsid w:val="5C6B3572"/>
    <w:rsid w:val="5C950521"/>
    <w:rsid w:val="603E5305"/>
    <w:rsid w:val="607C45A8"/>
    <w:rsid w:val="60EC6EF1"/>
    <w:rsid w:val="6107592E"/>
    <w:rsid w:val="6151329E"/>
    <w:rsid w:val="62EE7769"/>
    <w:rsid w:val="63FA2976"/>
    <w:rsid w:val="645113B5"/>
    <w:rsid w:val="65BF5792"/>
    <w:rsid w:val="68641E36"/>
    <w:rsid w:val="6867661E"/>
    <w:rsid w:val="68B578E6"/>
    <w:rsid w:val="68EC6342"/>
    <w:rsid w:val="696A3A4F"/>
    <w:rsid w:val="6F0F4163"/>
    <w:rsid w:val="70751140"/>
    <w:rsid w:val="729C26F9"/>
    <w:rsid w:val="73C30439"/>
    <w:rsid w:val="75144A21"/>
    <w:rsid w:val="76355B45"/>
    <w:rsid w:val="781840B8"/>
    <w:rsid w:val="78940F53"/>
    <w:rsid w:val="7A1B3106"/>
    <w:rsid w:val="7AE26FC6"/>
    <w:rsid w:val="7C687A0F"/>
    <w:rsid w:val="7CEC65CD"/>
    <w:rsid w:val="7E68486E"/>
    <w:rsid w:val="7F2E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9"/>
      <w:szCs w:val="29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2024-07-17T02:01:00Z</dcterms:created>
  <dc:creator>Stone'M</dc:creator>
  <cp:lastModifiedBy>Stone'M</cp:lastModifiedBy>
  <dcterms:modified xsi:type="dcterms:W3CDTF">2024-07-17T02:35:10Z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E0C4476E8E59429ABF6419D057C5D235_11</vt:lpwstr>
  </property>
</Properties>
</file>