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CA395">
      <w:pPr>
        <w:spacing w:line="600" w:lineRule="exac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2A2AA914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海外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专利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风险预警公益服务申请表</w:t>
      </w:r>
    </w:p>
    <w:tbl>
      <w:tblPr>
        <w:tblStyle w:val="5"/>
        <w:tblW w:w="86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4"/>
        <w:gridCol w:w="3231"/>
        <w:gridCol w:w="1698"/>
        <w:gridCol w:w="2035"/>
      </w:tblGrid>
      <w:tr w14:paraId="4B552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734" w:type="dxa"/>
            <w:vAlign w:val="center"/>
          </w:tcPr>
          <w:p w14:paraId="5901F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05" w:rightChars="-5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单位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名称</w:t>
            </w:r>
          </w:p>
        </w:tc>
        <w:tc>
          <w:tcPr>
            <w:tcW w:w="6964" w:type="dxa"/>
            <w:gridSpan w:val="3"/>
            <w:vAlign w:val="center"/>
          </w:tcPr>
          <w:p w14:paraId="75DF492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4C2FA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734" w:type="dxa"/>
            <w:vAlign w:val="center"/>
          </w:tcPr>
          <w:p w14:paraId="07415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05" w:leftChars="-50" w:right="-105" w:rightChars="-5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单位地址</w:t>
            </w:r>
          </w:p>
        </w:tc>
        <w:tc>
          <w:tcPr>
            <w:tcW w:w="6964" w:type="dxa"/>
            <w:gridSpan w:val="3"/>
            <w:vAlign w:val="center"/>
          </w:tcPr>
          <w:p w14:paraId="39CAEBA8">
            <w:pPr>
              <w:spacing w:line="360" w:lineRule="auto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26013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734" w:type="dxa"/>
            <w:vAlign w:val="center"/>
          </w:tcPr>
          <w:p w14:paraId="7F4CA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05" w:leftChars="-50" w:right="-105" w:rightChars="-5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联系人</w:t>
            </w:r>
          </w:p>
        </w:tc>
        <w:tc>
          <w:tcPr>
            <w:tcW w:w="3231" w:type="dxa"/>
            <w:vAlign w:val="center"/>
          </w:tcPr>
          <w:p w14:paraId="12D57E03">
            <w:pPr>
              <w:spacing w:line="360" w:lineRule="auto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698" w:type="dxa"/>
            <w:vAlign w:val="center"/>
          </w:tcPr>
          <w:p w14:paraId="13989867">
            <w:pPr>
              <w:spacing w:line="360" w:lineRule="auto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联系方式</w:t>
            </w:r>
          </w:p>
        </w:tc>
        <w:tc>
          <w:tcPr>
            <w:tcW w:w="2035" w:type="dxa"/>
            <w:vAlign w:val="center"/>
          </w:tcPr>
          <w:p w14:paraId="2A661887">
            <w:pPr>
              <w:spacing w:line="360" w:lineRule="auto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4"/>
              </w:rPr>
            </w:pPr>
          </w:p>
        </w:tc>
      </w:tr>
      <w:tr w14:paraId="74749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734" w:type="dxa"/>
            <w:vAlign w:val="center"/>
          </w:tcPr>
          <w:p w14:paraId="1EA9E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05" w:leftChars="-50" w:right="-105" w:rightChars="-5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电子邮箱</w:t>
            </w:r>
          </w:p>
        </w:tc>
        <w:tc>
          <w:tcPr>
            <w:tcW w:w="6964" w:type="dxa"/>
            <w:gridSpan w:val="3"/>
            <w:vAlign w:val="center"/>
          </w:tcPr>
          <w:p w14:paraId="5F4345D5">
            <w:pPr>
              <w:spacing w:line="360" w:lineRule="auto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4"/>
              </w:rPr>
            </w:pPr>
          </w:p>
        </w:tc>
      </w:tr>
      <w:tr w14:paraId="394FE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734" w:type="dxa"/>
            <w:vAlign w:val="center"/>
          </w:tcPr>
          <w:p w14:paraId="3187E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05" w:rightChars="-5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申报单位所属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产业领域</w:t>
            </w:r>
          </w:p>
        </w:tc>
        <w:tc>
          <w:tcPr>
            <w:tcW w:w="6964" w:type="dxa"/>
            <w:gridSpan w:val="3"/>
            <w:vAlign w:val="center"/>
          </w:tcPr>
          <w:p w14:paraId="5ADFA2F8">
            <w:pPr>
              <w:spacing w:line="360" w:lineRule="auto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52504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  <w:jc w:val="center"/>
        </w:trPr>
        <w:tc>
          <w:tcPr>
            <w:tcW w:w="1734" w:type="dxa"/>
            <w:vAlign w:val="center"/>
          </w:tcPr>
          <w:p w14:paraId="62FE3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05" w:rightChars="-5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拟预警的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产品及核心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专利</w:t>
            </w:r>
          </w:p>
        </w:tc>
        <w:tc>
          <w:tcPr>
            <w:tcW w:w="6964" w:type="dxa"/>
            <w:gridSpan w:val="3"/>
            <w:vAlign w:val="center"/>
          </w:tcPr>
          <w:p w14:paraId="5BBD577C">
            <w:pPr>
              <w:spacing w:line="360" w:lineRule="auto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3C34A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  <w:jc w:val="center"/>
        </w:trPr>
        <w:tc>
          <w:tcPr>
            <w:tcW w:w="1734" w:type="dxa"/>
            <w:vAlign w:val="center"/>
          </w:tcPr>
          <w:p w14:paraId="64D4C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出口产品或服务金额</w:t>
            </w:r>
          </w:p>
        </w:tc>
        <w:tc>
          <w:tcPr>
            <w:tcW w:w="6964" w:type="dxa"/>
            <w:gridSpan w:val="3"/>
            <w:vAlign w:val="center"/>
          </w:tcPr>
          <w:p w14:paraId="6E1DA05F">
            <w:pPr>
              <w:pStyle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54F5E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  <w:jc w:val="center"/>
        </w:trPr>
        <w:tc>
          <w:tcPr>
            <w:tcW w:w="1734" w:type="dxa"/>
            <w:vAlign w:val="center"/>
          </w:tcPr>
          <w:p w14:paraId="16655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预警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国家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或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地区</w:t>
            </w:r>
          </w:p>
        </w:tc>
        <w:tc>
          <w:tcPr>
            <w:tcW w:w="6964" w:type="dxa"/>
            <w:gridSpan w:val="3"/>
            <w:vAlign w:val="center"/>
          </w:tcPr>
          <w:p w14:paraId="0C3EDDE8">
            <w:pPr>
              <w:rPr>
                <w:rFonts w:hint="eastAsia" w:ascii="仿宋_GB2312" w:hAnsi="仿宋_GB2312" w:eastAsia="仿宋_GB2312" w:cs="仿宋_GB2312"/>
              </w:rPr>
            </w:pPr>
          </w:p>
          <w:p w14:paraId="1CA574BB">
            <w:pPr>
              <w:pStyle w:val="2"/>
              <w:rPr>
                <w:rFonts w:hint="eastAsia" w:ascii="仿宋_GB2312" w:hAnsi="仿宋_GB2312" w:eastAsia="仿宋_GB2312" w:cs="仿宋_GB2312"/>
              </w:rPr>
            </w:pPr>
          </w:p>
          <w:p w14:paraId="4BAD6A3D">
            <w:pPr>
              <w:pStyle w:val="2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17BD3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734" w:type="dxa"/>
            <w:vAlign w:val="center"/>
          </w:tcPr>
          <w:p w14:paraId="4AED9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针对前述国家或地区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专利预警需求</w:t>
            </w:r>
          </w:p>
        </w:tc>
        <w:tc>
          <w:tcPr>
            <w:tcW w:w="6964" w:type="dxa"/>
            <w:gridSpan w:val="3"/>
            <w:vAlign w:val="center"/>
          </w:tcPr>
          <w:p w14:paraId="097BA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 w:val="24"/>
              </w:rPr>
              <w:t>（根据企业已掌握信息，对拟申报重点产品在主要出口国家或地区的</w:t>
            </w: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 w:val="24"/>
                <w:lang w:eastAsia="zh-CN"/>
              </w:rPr>
              <w:t>专利</w:t>
            </w: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 w:val="24"/>
              </w:rPr>
              <w:t>保护情况，主要竞争对手信息以及</w:t>
            </w: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 w:val="24"/>
                <w:lang w:eastAsia="zh-CN"/>
              </w:rPr>
              <w:t>专利</w:t>
            </w: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 w:val="24"/>
              </w:rPr>
              <w:t>保护所面临的困难等相关内容进行描述，不超过1000字）</w:t>
            </w:r>
            <w:bookmarkStart w:id="0" w:name="_GoBack"/>
            <w:bookmarkEnd w:id="0"/>
          </w:p>
        </w:tc>
      </w:tr>
      <w:tr w14:paraId="1D062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734" w:type="dxa"/>
            <w:vAlign w:val="center"/>
          </w:tcPr>
          <w:p w14:paraId="598FF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海外纠纷情况</w:t>
            </w:r>
          </w:p>
        </w:tc>
        <w:tc>
          <w:tcPr>
            <w:tcW w:w="6964" w:type="dxa"/>
            <w:gridSpan w:val="3"/>
            <w:vAlign w:val="center"/>
          </w:tcPr>
          <w:p w14:paraId="0EA88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 w:val="24"/>
                <w:lang w:eastAsia="zh-CN"/>
              </w:rPr>
              <w:t>（有无正在发生的海外知识产权纠纷）</w:t>
            </w:r>
          </w:p>
        </w:tc>
      </w:tr>
      <w:tr w14:paraId="5913A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734" w:type="dxa"/>
            <w:vAlign w:val="center"/>
          </w:tcPr>
          <w:p w14:paraId="1EEAF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其他需要说明的情况</w:t>
            </w:r>
          </w:p>
        </w:tc>
        <w:tc>
          <w:tcPr>
            <w:tcW w:w="6964" w:type="dxa"/>
            <w:gridSpan w:val="3"/>
            <w:vAlign w:val="center"/>
          </w:tcPr>
          <w:p w14:paraId="242CD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 w:val="24"/>
                <w:lang w:eastAsia="zh-CN"/>
              </w:rPr>
              <w:t>（可以包括海外专利预警迫切性的情况说明）</w:t>
            </w:r>
          </w:p>
        </w:tc>
      </w:tr>
      <w:tr w14:paraId="7ADE2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8698" w:type="dxa"/>
            <w:gridSpan w:val="4"/>
            <w:vAlign w:val="center"/>
          </w:tcPr>
          <w:p w14:paraId="260AEA8B">
            <w:pPr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  <w:p w14:paraId="7982826B">
            <w:pPr>
              <w:ind w:firstLine="3840" w:firstLineChars="1600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  <w:p w14:paraId="726FB39C">
            <w:pPr>
              <w:ind w:firstLine="3840" w:firstLineChars="1600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</w:p>
          <w:p w14:paraId="5EB6F5AF">
            <w:pPr>
              <w:ind w:firstLine="3840" w:firstLineChars="1600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</w:p>
          <w:p w14:paraId="649ED7F4">
            <w:pPr>
              <w:ind w:firstLine="3840" w:firstLineChars="1600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</w:p>
          <w:p w14:paraId="3CE56A5D">
            <w:pPr>
              <w:ind w:firstLine="3840" w:firstLineChars="1600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单位（盖章）</w:t>
            </w:r>
          </w:p>
          <w:p w14:paraId="4BE5CECC">
            <w:pPr>
              <w:ind w:firstLine="3840" w:firstLineChars="1600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年    月   日</w:t>
            </w:r>
          </w:p>
        </w:tc>
      </w:tr>
    </w:tbl>
    <w:p w14:paraId="549397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BC8C28">
    <w:pPr>
      <w:pStyle w:val="3"/>
      <w:ind w:left="210" w:leftChars="100" w:right="210" w:rightChars="100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zOGRmMWFjYjMzNTRiMTg4NTllMWRlN2RhOWVkZGUifQ=="/>
  </w:docVars>
  <w:rsids>
    <w:rsidRoot w:val="396A1D8B"/>
    <w:rsid w:val="0F5AB6E2"/>
    <w:rsid w:val="175339D1"/>
    <w:rsid w:val="396A1D8B"/>
    <w:rsid w:val="41C3299B"/>
    <w:rsid w:val="53FBEC33"/>
    <w:rsid w:val="55F739FB"/>
    <w:rsid w:val="7F1FF5B3"/>
    <w:rsid w:val="DF7F3D4B"/>
    <w:rsid w:val="FFF1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 w:cs="宋体"/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227</Characters>
  <Lines>0</Lines>
  <Paragraphs>0</Paragraphs>
  <TotalTime>24</TotalTime>
  <ScaleCrop>false</ScaleCrop>
  <LinksUpToDate>false</LinksUpToDate>
  <CharactersWithSpaces>234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2023-08-08T18:09:00Z</dcterms:created>
  <dc:creator>DELL</dc:creator>
  <cp:lastModifiedBy>Denia</cp:lastModifiedBy>
  <dcterms:modified xsi:type="dcterms:W3CDTF">2025-08-18T07:39:04Z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FA710222D51C4FC2A8D26A410DF066A1_12</vt:lpwstr>
  </property>
  <property fmtid="{D5CDD505-2E9C-101B-9397-08002B2CF9AE}" pid="4" name="KSOTemplateDocerSaveRecord">
    <vt:lpwstr>eyJoZGlkIjoiZDUzYjMwZjc2MDYxZWE1ZDc5MjJjZjhiYjBkYTI2ZTAiLCJ1c2VySWQiOiIyOTkyNTUwNTQifQ==</vt:lpwstr>
  </property>
</Properties>
</file>